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8" w:rsidRDefault="005C3A58" w:rsidP="005C3A58">
      <w:pPr>
        <w:jc w:val="right"/>
        <w:rPr>
          <w:b/>
          <w:sz w:val="28"/>
          <w:szCs w:val="28"/>
        </w:rPr>
      </w:pPr>
      <w:r>
        <w:t>Příloha č. 11</w:t>
      </w:r>
      <w:r w:rsidRPr="0015310D">
        <w:rPr>
          <w:b/>
          <w:sz w:val="28"/>
          <w:szCs w:val="28"/>
        </w:rPr>
        <w:t xml:space="preserve"> </w:t>
      </w:r>
    </w:p>
    <w:p w:rsidR="005C3A58" w:rsidRPr="005E1DAA" w:rsidRDefault="005C3A58" w:rsidP="005C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5E1DAA">
        <w:rPr>
          <w:b/>
          <w:szCs w:val="24"/>
        </w:rPr>
        <w:t>Zabezpečení školního zájezdu, výletu, sportovně turistického kurzu z hlediska bezpečnosti a ochrany zdraví</w:t>
      </w:r>
    </w:p>
    <w:p w:rsidR="005C3A58" w:rsidRDefault="005C3A58" w:rsidP="005C3A58">
      <w:pPr>
        <w:rPr>
          <w:sz w:val="22"/>
          <w:szCs w:val="22"/>
        </w:rPr>
      </w:pPr>
    </w:p>
    <w:p w:rsidR="005C3A58" w:rsidRDefault="005C3A58" w:rsidP="005C3A58">
      <w:proofErr w:type="gramStart"/>
      <w:r>
        <w:t>Žák(</w:t>
      </w:r>
      <w:proofErr w:type="spellStart"/>
      <w:r>
        <w:t>yně</w:t>
      </w:r>
      <w:proofErr w:type="spellEnd"/>
      <w:proofErr w:type="gramEnd"/>
      <w:r>
        <w:t>) …………………………………………….zúčastní ve dnech ………………</w:t>
      </w:r>
    </w:p>
    <w:p w:rsidR="005C3A58" w:rsidRDefault="005C3A58" w:rsidP="005C3A58">
      <w:r>
        <w:t>zájezdu 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 </w:t>
      </w:r>
    </w:p>
    <w:p w:rsidR="005C3A58" w:rsidRDefault="005C3A58" w:rsidP="005C3A58">
      <w:r>
        <w:t>odjezd ………………příjezd ………………</w:t>
      </w:r>
      <w:proofErr w:type="gramStart"/>
      <w:r>
        <w:t>…...</w:t>
      </w:r>
      <w:proofErr w:type="gramEnd"/>
    </w:p>
    <w:p w:rsidR="005C3A58" w:rsidRDefault="005C3A58" w:rsidP="005C3A58"/>
    <w:p w:rsidR="005C3A58" w:rsidRDefault="005C3A58" w:rsidP="005C3A58">
      <w:r>
        <w:t>Byl (a) seznámen (a) s těmito pokyny, které je povinen (na) dodržovat: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žák je povinen se řídit pokyny pedagogického dozoru, příp. průvodců a řidičů,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žáci se pohybují ve skupinách po silnicích a veřejných cestách a respektují dopravní předpisy pod dohledem pedagogického dozoru,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nesmí se vzdálit od skupiny bez vědomí pedagogického dozoru,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při přecházení používá přechodů a podchodů,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úraz (i zdánlivě bezvýznamný) a zhoršení zdravotního stavu neprodleně hlásí pedagogickému dozoru, který mu poskytne první pomoc, případně zajistí lékařské ošetření,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neprodleně nahlásí pedagogickému dozoru ztrátu, poškození či odcizení osobních věcí,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 xml:space="preserve">musí bezpodmínečně respektovat večerku a noční klid, zákaz kouření, pití alkoholu a užívání drog, 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při zájezdu v létě se smějí studenti koupat jen za dozoru odpovědné osoby, která je dobrým plavcem a která prověřila a vyhradila místo ke koupání,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při rozchodu se žáci musí pohybovat pouze ve skupinkách (3-5), zejména při zájezdech do ciziny a být dochvilní na místech srazu,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každý žák odevzdá před začátkem zájezdu potvrzení o bezinfekčnosti, které není starší jednoho dne a které podepíše zákonný zástupce,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 xml:space="preserve"> před lyžařským zájezdem odevzdá žák vedoucímu učiteli prohlášení podepsané zákonnými zástupci, ve kterém bude potvrzeno, že žák má správně seřízené bezpečnostní vázání,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před vodáckým kurzem odevzdá žák vedoucímu učiteli čestné prohlášení podepsané zákonnými zástupci, ve kterém bude potvrzeno, že je žák natolik plavecky zdatný, aby mohl absolvovat vodácký kurz,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při zájezdu tuzemském si žák musí vzít s sebou průkaz pojištěnce, při zájezdu do ciziny musí mít bezpodmínečně vyřízené pojištění léčebných výloh v zahraničí,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škola nezajišťuje zvláštní úrazové pojištění pro pobyt na tuzemských akcích (lyžařský výcvikový kurz, vodácký kurz). Všichni žáci jsou pojištěni u Hasičské pojišťovny, která odškodňuje úrazy ve škole i na školních akcích.</w:t>
      </w:r>
    </w:p>
    <w:p w:rsidR="005C3A58" w:rsidRDefault="005C3A58" w:rsidP="005C3A58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V případě porušení jakéhokoliv výše uvedeného pravidla, obecných pravidel slušného chování či ústně domluvených pravidel, bude žák na vlastní náklady ze zájezdu vyloučen a zákonný zástupce je povinen si jej vyzvednout.</w:t>
      </w:r>
    </w:p>
    <w:p w:rsidR="005C3A58" w:rsidRDefault="005C3A58" w:rsidP="005C3A58">
      <w:pPr>
        <w:pStyle w:val="Odstavecseseznamem"/>
      </w:pPr>
    </w:p>
    <w:p w:rsidR="005C3A58" w:rsidRDefault="005C3A58" w:rsidP="005C3A58">
      <w:pPr>
        <w:tabs>
          <w:tab w:val="left" w:pos="3686"/>
        </w:tabs>
        <w:ind w:left="360"/>
      </w:pPr>
      <w:r>
        <w:t>Dne: ……………………………..</w:t>
      </w:r>
      <w:r>
        <w:tab/>
        <w:t xml:space="preserve">podpis </w:t>
      </w:r>
      <w:proofErr w:type="gramStart"/>
      <w:r>
        <w:t>žáka(</w:t>
      </w:r>
      <w:proofErr w:type="spellStart"/>
      <w:r>
        <w:t>yně</w:t>
      </w:r>
      <w:proofErr w:type="spellEnd"/>
      <w:proofErr w:type="gramEnd"/>
      <w:r>
        <w:t>): ………………………………</w:t>
      </w:r>
    </w:p>
    <w:p w:rsidR="005C3A58" w:rsidRDefault="005C3A58" w:rsidP="005C3A58">
      <w:pPr>
        <w:tabs>
          <w:tab w:val="left" w:pos="4678"/>
        </w:tabs>
      </w:pPr>
    </w:p>
    <w:p w:rsidR="005C3A58" w:rsidRDefault="005C3A58" w:rsidP="005C3A58">
      <w:pPr>
        <w:tabs>
          <w:tab w:val="left" w:pos="4678"/>
        </w:tabs>
      </w:pPr>
      <w:r>
        <w:t>Souhlasím s výše uvedenými pokyny a účastí mého syna (dcery) na zájezdu.</w:t>
      </w:r>
    </w:p>
    <w:p w:rsidR="005C3A58" w:rsidRDefault="005C3A58" w:rsidP="005C3A58">
      <w:pPr>
        <w:tabs>
          <w:tab w:val="left" w:pos="4678"/>
        </w:tabs>
      </w:pPr>
      <w:r>
        <w:t>Souhlasím – Nesouhlasím s tím, že se můj syn (moje dcera) může pohybovat na zájezdu samostatně v malých skupinkách bez pedagogického dozoru.</w:t>
      </w:r>
    </w:p>
    <w:p w:rsidR="00BB1AE9" w:rsidRDefault="005C3A58" w:rsidP="005C3A58">
      <w:pPr>
        <w:tabs>
          <w:tab w:val="left" w:pos="3686"/>
        </w:tabs>
      </w:pPr>
      <w:r>
        <w:t>Dne: ……………………………</w:t>
      </w:r>
      <w:r>
        <w:tab/>
        <w:t>podpis zákonného zástupce:……………………</w:t>
      </w:r>
    </w:p>
    <w:sectPr w:rsidR="00BB1AE9" w:rsidSect="005C3A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A10"/>
    <w:multiLevelType w:val="hybridMultilevel"/>
    <w:tmpl w:val="8E44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58"/>
    <w:rsid w:val="00284919"/>
    <w:rsid w:val="005C3A58"/>
    <w:rsid w:val="00B37610"/>
    <w:rsid w:val="00DA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A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j.kindlova</dc:creator>
  <cp:lastModifiedBy>j.kindlova</cp:lastModifiedBy>
  <cp:revision>1</cp:revision>
  <cp:lastPrinted>2015-11-11T11:20:00Z</cp:lastPrinted>
  <dcterms:created xsi:type="dcterms:W3CDTF">2015-11-11T11:19:00Z</dcterms:created>
  <dcterms:modified xsi:type="dcterms:W3CDTF">2015-11-11T11:20:00Z</dcterms:modified>
</cp:coreProperties>
</file>